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24B0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7588D41" wp14:editId="4B2FE9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454DB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B283A30" w14:textId="668B876D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E53E4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E53E4B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E53E4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14D1B1B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615A23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6FCF5CB" w14:textId="77777777" w:rsidR="00FE0426" w:rsidRPr="00FC3CCE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B3860F5" w14:textId="4DDB6246" w:rsidR="006126D7" w:rsidRPr="00103207" w:rsidRDefault="00E53E4B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AB1DC1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AB1DC1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5064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9C54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3CEC9F73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CADDB50" w14:textId="77777777" w:rsidR="00096979" w:rsidRPr="00096979" w:rsidRDefault="00096979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14C3726B" w14:textId="77777777" w:rsidR="00FC3CCE" w:rsidRDefault="00096979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29092AFE" w14:textId="77777777" w:rsidR="00FC3CCE" w:rsidRDefault="00096979" w:rsidP="00496F8F">
      <w:pPr>
        <w:pStyle w:val="a3"/>
        <w:tabs>
          <w:tab w:val="left" w:pos="5103"/>
        </w:tabs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приватної власності </w:t>
      </w:r>
    </w:p>
    <w:p w14:paraId="5FC32DFC" w14:textId="77777777" w:rsidR="00096979" w:rsidRPr="00096979" w:rsidRDefault="00096979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9C54C3">
        <w:rPr>
          <w:rFonts w:ascii="Times New Roman" w:hAnsi="Times New Roman" w:cs="Times New Roman"/>
          <w:b/>
          <w:bCs/>
          <w:sz w:val="24"/>
          <w:szCs w:val="24"/>
          <w:lang w:val="uk-UA"/>
        </w:rPr>
        <w:t>10945300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9C54C3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9C54C3">
        <w:rPr>
          <w:rFonts w:ascii="Times New Roman" w:hAnsi="Times New Roman" w:cs="Times New Roman"/>
          <w:b/>
          <w:bCs/>
          <w:sz w:val="24"/>
          <w:szCs w:val="24"/>
          <w:lang w:val="uk-UA"/>
        </w:rPr>
        <w:t>136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9C54C3">
        <w:rPr>
          <w:rFonts w:ascii="Times New Roman" w:hAnsi="Times New Roman" w:cs="Times New Roman"/>
          <w:b/>
          <w:bCs/>
          <w:sz w:val="24"/>
          <w:szCs w:val="24"/>
          <w:lang w:val="uk-UA"/>
        </w:rPr>
        <w:t>410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5D26EFE9" w14:textId="4355CE98" w:rsidR="00096979" w:rsidRPr="00096979" w:rsidRDefault="009C54C3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471495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місто Буча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 Волошкова, 46</w:t>
      </w:r>
      <w:r w:rsidR="001032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С/Т 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  <w:r w:rsidR="009160EF" w:rsidRPr="009160E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Берізка</w:t>
      </w:r>
      <w:r w:rsidR="009160EF" w:rsidRPr="009160E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p w14:paraId="39CE953D" w14:textId="77777777" w:rsidR="00096979" w:rsidRPr="00096979" w:rsidRDefault="00096979" w:rsidP="009C54C3">
      <w:pPr>
        <w:pStyle w:val="a3"/>
        <w:ind w:right="396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9C54C3">
        <w:rPr>
          <w:rFonts w:ascii="Times New Roman" w:hAnsi="Times New Roman" w:cs="Times New Roman"/>
          <w:b/>
          <w:bCs/>
          <w:sz w:val="24"/>
          <w:szCs w:val="24"/>
          <w:lang w:val="uk-UA"/>
        </w:rPr>
        <w:t>Данильченко Максим Станіславович</w:t>
      </w:r>
    </w:p>
    <w:bookmarkEnd w:id="1"/>
    <w:p w14:paraId="45400599" w14:textId="77777777" w:rsidR="006126D7" w:rsidRPr="008300DD" w:rsidRDefault="006126D7" w:rsidP="00496F8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423A083" w14:textId="77777777" w:rsidR="006126D7" w:rsidRPr="000D6C1B" w:rsidRDefault="00096979" w:rsidP="00496F8F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1000703"/>
      <w:bookmarkStart w:id="6" w:name="_Hlk174714613"/>
      <w:bookmarkStart w:id="7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9C54C3">
        <w:rPr>
          <w:rFonts w:ascii="Times New Roman" w:eastAsia="Calibri" w:hAnsi="Times New Roman" w:cs="Times New Roman"/>
          <w:sz w:val="24"/>
          <w:szCs w:val="24"/>
          <w:lang w:val="uk-UA"/>
        </w:rPr>
        <w:t>Данильченко М. С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9C54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відведення земельної ділянки цільове призначення якої змінюється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</w:t>
      </w:r>
      <w:bookmarkStart w:id="8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8"/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 садівництва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</w:t>
      </w:r>
      <w:r w:rsidR="00496F8F" w:rsidRPr="00496F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96F8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C54C3" w:rsidRPr="009C54C3">
        <w:rPr>
          <w:rFonts w:ascii="Times New Roman" w:hAnsi="Times New Roman" w:cs="Times New Roman"/>
          <w:sz w:val="24"/>
          <w:szCs w:val="24"/>
          <w:lang w:val="uk-UA"/>
        </w:rPr>
        <w:t>3210945300:01:136:0410</w:t>
      </w:r>
      <w:r w:rsidR="00496F8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6F8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9C54C3">
        <w:rPr>
          <w:rFonts w:ascii="Times New Roman" w:eastAsia="Calibri" w:hAnsi="Times New Roman" w:cs="Times New Roman"/>
          <w:sz w:val="24"/>
          <w:szCs w:val="24"/>
          <w:lang w:val="uk-UA"/>
        </w:rPr>
        <w:t>0476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9" w:name="_Hlk174714390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bookmarkEnd w:id="9"/>
      <w:r w:rsidR="009C54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Волошкова, 46, </w:t>
      </w:r>
      <w:r w:rsidR="009160EF" w:rsidRPr="009160EF">
        <w:rPr>
          <w:rFonts w:ascii="Times New Roman" w:hAnsi="Times New Roman" w:cs="Times New Roman"/>
          <w:sz w:val="24"/>
          <w:szCs w:val="24"/>
          <w:lang w:val="uk-UA"/>
        </w:rPr>
        <w:t xml:space="preserve">С/Т  </w:t>
      </w:r>
      <w:r w:rsidR="009160EF" w:rsidRPr="009160EF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9C54C3">
        <w:rPr>
          <w:rFonts w:ascii="Times New Roman" w:eastAsia="Calibri" w:hAnsi="Times New Roman" w:cs="Times New Roman"/>
          <w:sz w:val="24"/>
          <w:szCs w:val="24"/>
          <w:lang w:val="uk-UA"/>
        </w:rPr>
        <w:t>Берізка</w:t>
      </w:r>
      <w:r w:rsidR="009160EF" w:rsidRPr="009160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</w:t>
      </w:r>
      <w:r w:rsidR="009C54C3">
        <w:rPr>
          <w:rFonts w:ascii="Times New Roman" w:eastAsia="Calibri" w:hAnsi="Times New Roman" w:cs="Times New Roman"/>
          <w:sz w:val="24"/>
          <w:szCs w:val="24"/>
          <w:lang w:val="uk-UA"/>
        </w:rPr>
        <w:t>місто Буча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р-н, Київська обл</w:t>
      </w:r>
      <w:r w:rsidR="00FC3C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</w:t>
      </w:r>
      <w:r w:rsidR="009C54C3">
        <w:rPr>
          <w:rFonts w:ascii="Times New Roman" w:eastAsia="Calibri" w:hAnsi="Times New Roman" w:cs="Times New Roman"/>
          <w:sz w:val="24"/>
          <w:szCs w:val="24"/>
          <w:lang w:val="uk-UA"/>
        </w:rPr>
        <w:t>26.08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.2024, виданий відділом містобудування та архітектури Бучанської міської ради, пропозицію </w:t>
      </w:r>
      <w:r w:rsidR="009C54C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постійної комісії ради </w:t>
      </w:r>
      <w:r w:rsidR="009C54C3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 природокористування, реалізації та впровадження реформ, містобудування та архітектури</w:t>
      </w:r>
      <w:r w:rsidR="009C54C3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C54C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5D1AAF1" w14:textId="77777777" w:rsidR="006126D7" w:rsidRPr="008300DD" w:rsidRDefault="006126D7" w:rsidP="00496F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797A1DC" w14:textId="77777777" w:rsidR="006126D7" w:rsidRPr="008300DD" w:rsidRDefault="006126D7" w:rsidP="00496F8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F296B9D" w14:textId="77777777" w:rsidR="00DA4A95" w:rsidRPr="00096979" w:rsidRDefault="00096979" w:rsidP="00496F8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</w:t>
      </w:r>
      <w:r w:rsidR="009C54C3">
        <w:rPr>
          <w:rFonts w:eastAsiaTheme="minorHAns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9160EF" w:rsidRPr="00096979">
        <w:rPr>
          <w:rFonts w:eastAsia="Calibri"/>
          <w:lang w:val="uk-UA"/>
        </w:rPr>
        <w:t xml:space="preserve">для </w:t>
      </w:r>
      <w:r w:rsidR="009160EF">
        <w:rPr>
          <w:rFonts w:eastAsia="Calibri"/>
          <w:lang w:val="uk-UA"/>
        </w:rPr>
        <w:t>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10" w:name="_Hlk166054580"/>
      <w:r w:rsidRPr="00EC4228">
        <w:rPr>
          <w:rFonts w:eastAsia="Calibri"/>
          <w:lang w:val="uk-UA" w:eastAsia="en-US"/>
        </w:rPr>
        <w:t xml:space="preserve">за адресою: </w:t>
      </w:r>
      <w:bookmarkEnd w:id="10"/>
      <w:r w:rsidR="009C54C3" w:rsidRPr="00096979">
        <w:rPr>
          <w:rFonts w:eastAsia="Calibri"/>
          <w:lang w:val="uk-UA"/>
        </w:rPr>
        <w:t xml:space="preserve">вул. </w:t>
      </w:r>
      <w:r w:rsidR="009C54C3">
        <w:rPr>
          <w:rFonts w:eastAsia="Calibri"/>
          <w:lang w:val="uk-UA"/>
        </w:rPr>
        <w:t xml:space="preserve">Волошкова, 46, </w:t>
      </w:r>
      <w:r w:rsidR="009C54C3" w:rsidRPr="009160EF">
        <w:rPr>
          <w:lang w:val="uk-UA"/>
        </w:rPr>
        <w:t xml:space="preserve">С/Т  </w:t>
      </w:r>
      <w:r w:rsidR="009C54C3" w:rsidRPr="009160EF">
        <w:rPr>
          <w:rFonts w:eastAsia="Calibri"/>
          <w:lang w:val="uk-UA"/>
        </w:rPr>
        <w:t>«</w:t>
      </w:r>
      <w:r w:rsidR="009C54C3">
        <w:rPr>
          <w:rFonts w:eastAsia="Calibri"/>
          <w:lang w:val="uk-UA"/>
        </w:rPr>
        <w:t>Берізка</w:t>
      </w:r>
      <w:r w:rsidR="009C54C3" w:rsidRPr="009160EF">
        <w:rPr>
          <w:rFonts w:eastAsia="Calibri"/>
          <w:lang w:val="uk-UA"/>
        </w:rPr>
        <w:t xml:space="preserve">», </w:t>
      </w:r>
      <w:r w:rsidR="009C54C3">
        <w:rPr>
          <w:rFonts w:eastAsia="Calibri"/>
          <w:lang w:val="uk-UA"/>
        </w:rPr>
        <w:t>місто Буча</w:t>
      </w:r>
      <w:r w:rsidRPr="00EC4228">
        <w:rPr>
          <w:rFonts w:eastAsia="Calibri"/>
          <w:lang w:val="uk-UA" w:eastAsia="en-US"/>
        </w:rPr>
        <w:t>, Бучанський р-н, Київська обл.</w:t>
      </w:r>
    </w:p>
    <w:p w14:paraId="43120EB9" w14:textId="62169FE9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9C54C3" w:rsidRPr="009C54C3">
        <w:rPr>
          <w:lang w:val="uk-UA"/>
        </w:rPr>
        <w:t>3210945300:01:136:0410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</w:t>
      </w:r>
      <w:r w:rsidR="009C54C3" w:rsidRPr="00096979">
        <w:rPr>
          <w:rFonts w:eastAsia="Calibri"/>
          <w:lang w:val="uk-UA"/>
        </w:rPr>
        <w:t>0,</w:t>
      </w:r>
      <w:r w:rsidR="009C54C3">
        <w:rPr>
          <w:rFonts w:eastAsia="Calibri"/>
          <w:lang w:val="uk-UA"/>
        </w:rPr>
        <w:t>0476</w:t>
      </w:r>
      <w:r w:rsidR="009C54C3" w:rsidRPr="00096979">
        <w:rPr>
          <w:rFonts w:eastAsia="Calibri"/>
          <w:lang w:val="uk-UA"/>
        </w:rPr>
        <w:t xml:space="preserve"> </w:t>
      </w:r>
      <w:r w:rsidRPr="00EC4228">
        <w:rPr>
          <w:rFonts w:eastAsiaTheme="minorHAnsi"/>
          <w:lang w:val="uk-UA" w:eastAsia="en-US"/>
        </w:rPr>
        <w:t xml:space="preserve">га,  </w:t>
      </w:r>
      <w:r w:rsidRPr="00EC4228">
        <w:rPr>
          <w:rFonts w:eastAsia="Calibri"/>
          <w:lang w:val="uk-UA" w:eastAsia="en-US"/>
        </w:rPr>
        <w:t xml:space="preserve">що розташована за адресою:  </w:t>
      </w:r>
      <w:r w:rsidR="009C54C3" w:rsidRPr="00096979">
        <w:rPr>
          <w:rFonts w:eastAsia="Calibri"/>
          <w:lang w:val="uk-UA"/>
        </w:rPr>
        <w:t xml:space="preserve">вул. </w:t>
      </w:r>
      <w:r w:rsidR="009C54C3">
        <w:rPr>
          <w:rFonts w:eastAsia="Calibri"/>
          <w:lang w:val="uk-UA"/>
        </w:rPr>
        <w:t xml:space="preserve">Волошкова, 46, </w:t>
      </w:r>
      <w:r w:rsidR="009C54C3" w:rsidRPr="009160EF">
        <w:rPr>
          <w:lang w:val="uk-UA"/>
        </w:rPr>
        <w:t xml:space="preserve">С/Т  </w:t>
      </w:r>
      <w:r w:rsidR="009C54C3" w:rsidRPr="009160EF">
        <w:rPr>
          <w:rFonts w:eastAsia="Calibri"/>
          <w:lang w:val="uk-UA"/>
        </w:rPr>
        <w:t>«</w:t>
      </w:r>
      <w:r w:rsidR="009C54C3">
        <w:rPr>
          <w:rFonts w:eastAsia="Calibri"/>
          <w:lang w:val="uk-UA"/>
        </w:rPr>
        <w:t>Берізка</w:t>
      </w:r>
      <w:r w:rsidR="009C54C3" w:rsidRPr="009160EF">
        <w:rPr>
          <w:rFonts w:eastAsia="Calibri"/>
          <w:lang w:val="uk-UA"/>
        </w:rPr>
        <w:t xml:space="preserve">», </w:t>
      </w:r>
      <w:r w:rsidR="009C54C3">
        <w:rPr>
          <w:rFonts w:eastAsia="Calibri"/>
          <w:lang w:val="uk-UA"/>
        </w:rPr>
        <w:t>місто Буча</w:t>
      </w:r>
      <w:r w:rsidR="009C54C3" w:rsidRPr="00EC4228">
        <w:rPr>
          <w:rFonts w:eastAsia="Calibri"/>
          <w:lang w:val="uk-UA" w:eastAsia="en-US"/>
        </w:rPr>
        <w:t>,</w:t>
      </w:r>
      <w:r w:rsidR="009C54C3">
        <w:rPr>
          <w:rFonts w:eastAsia="Calibri"/>
          <w:lang w:val="uk-UA" w:eastAsia="en-US"/>
        </w:rPr>
        <w:t xml:space="preserve"> </w:t>
      </w:r>
      <w:r w:rsidRPr="00EC4228">
        <w:rPr>
          <w:rFonts w:eastAsia="Calibri"/>
          <w:lang w:val="uk-UA" w:eastAsia="en-US"/>
        </w:rPr>
        <w:t>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9160EF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9160EF" w:rsidRPr="00096979">
        <w:rPr>
          <w:rFonts w:eastAsia="Calibri"/>
          <w:lang w:val="uk-UA"/>
        </w:rPr>
        <w:t xml:space="preserve">для </w:t>
      </w:r>
      <w:r w:rsidR="009160EF">
        <w:rPr>
          <w:rFonts w:eastAsia="Calibri"/>
          <w:lang w:val="uk-UA"/>
        </w:rPr>
        <w:t>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9C54C3">
        <w:rPr>
          <w:rFonts w:eastAsia="Calibri"/>
          <w:lang w:val="uk-UA"/>
        </w:rPr>
        <w:t>Данильченко М. С</w:t>
      </w:r>
      <w:r w:rsidR="00496F8F">
        <w:rPr>
          <w:lang w:val="uk-UA"/>
        </w:rPr>
        <w:t>.</w:t>
      </w:r>
      <w:r w:rsidR="00CE2FAD">
        <w:rPr>
          <w:lang w:val="uk-UA"/>
        </w:rPr>
        <w:t xml:space="preserve"> (РНОКПП</w:t>
      </w:r>
      <w:r w:rsidR="00103207">
        <w:rPr>
          <w:lang w:val="en-US"/>
        </w:rPr>
        <w:t xml:space="preserve">: </w:t>
      </w:r>
      <w:r w:rsidR="0079578A">
        <w:rPr>
          <w:lang w:val="uk-UA"/>
        </w:rPr>
        <w:t>_______</w:t>
      </w:r>
      <w:r w:rsidR="00CE2FAD">
        <w:rPr>
          <w:lang w:val="uk-UA"/>
        </w:rPr>
        <w:t>)</w:t>
      </w:r>
      <w:r w:rsidR="00DA4A95" w:rsidRPr="00701F1E">
        <w:rPr>
          <w:lang w:val="uk-UA"/>
        </w:rPr>
        <w:t>.</w:t>
      </w:r>
    </w:p>
    <w:p w14:paraId="26CB9AE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6C01BB79" w14:textId="77777777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9C54C3">
        <w:rPr>
          <w:rFonts w:eastAsia="Calibri"/>
          <w:lang w:val="uk-UA"/>
        </w:rPr>
        <w:t>Данильченку М. С.</w:t>
      </w:r>
      <w:r w:rsidR="009C54C3">
        <w:rPr>
          <w:rFonts w:eastAsia="Calibri"/>
          <w:lang w:val="en-US"/>
        </w:rPr>
        <w:t>:</w:t>
      </w:r>
    </w:p>
    <w:p w14:paraId="1981F5F7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29C5B28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205E24C2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6275457" w14:textId="77777777" w:rsidR="00103207" w:rsidRDefault="0010320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B4DFCC" w14:textId="252561D8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3FA6D39" w14:textId="77777777" w:rsidR="006126D7" w:rsidRDefault="006126D7" w:rsidP="006126D7"/>
    <w:p w14:paraId="693D14EC" w14:textId="31A9648D" w:rsidR="00FE0426" w:rsidRDefault="00FE0426" w:rsidP="00FC3CCE"/>
    <w:p w14:paraId="6EF53A23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C43E09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CB9B6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BD37D0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12DEFC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5013AC5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386D83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7ECDFB2D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3F29DD37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418682A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7760DD49" w14:textId="77777777" w:rsidR="00103207" w:rsidRDefault="00103207" w:rsidP="0010320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5A16250A" w14:textId="77777777" w:rsidR="00103207" w:rsidRDefault="00103207" w:rsidP="00103207"/>
    <w:p w14:paraId="1E97E3A6" w14:textId="77777777" w:rsidR="00103207" w:rsidRDefault="00103207" w:rsidP="00103207"/>
    <w:p w14:paraId="44052A2D" w14:textId="77777777" w:rsidR="00103207" w:rsidRDefault="00103207" w:rsidP="00103207"/>
    <w:p w14:paraId="5CDD7783" w14:textId="77777777" w:rsidR="00D91B5F" w:rsidRPr="006126D7" w:rsidRDefault="00D91B5F" w:rsidP="00103207">
      <w:pPr>
        <w:spacing w:after="0" w:line="240" w:lineRule="auto"/>
      </w:pPr>
    </w:p>
    <w:sectPr w:rsidR="00D91B5F" w:rsidRPr="006126D7" w:rsidSect="009931D5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03207"/>
    <w:rsid w:val="001434E8"/>
    <w:rsid w:val="001E4397"/>
    <w:rsid w:val="003C1D8A"/>
    <w:rsid w:val="0044223F"/>
    <w:rsid w:val="00496F8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9578A"/>
    <w:rsid w:val="007E6937"/>
    <w:rsid w:val="009160EF"/>
    <w:rsid w:val="009931D5"/>
    <w:rsid w:val="009C54C3"/>
    <w:rsid w:val="00A149BC"/>
    <w:rsid w:val="00A33ECD"/>
    <w:rsid w:val="00AA20D6"/>
    <w:rsid w:val="00AB1DC1"/>
    <w:rsid w:val="00AB4ABF"/>
    <w:rsid w:val="00AD6E29"/>
    <w:rsid w:val="00B56F67"/>
    <w:rsid w:val="00BB3BEE"/>
    <w:rsid w:val="00C02D91"/>
    <w:rsid w:val="00C6609F"/>
    <w:rsid w:val="00CE2FAD"/>
    <w:rsid w:val="00CE6DA7"/>
    <w:rsid w:val="00D63E19"/>
    <w:rsid w:val="00D91B5F"/>
    <w:rsid w:val="00DA4A95"/>
    <w:rsid w:val="00DA53A6"/>
    <w:rsid w:val="00E53E4B"/>
    <w:rsid w:val="00F045C7"/>
    <w:rsid w:val="00F57CB5"/>
    <w:rsid w:val="00FC3CCE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2C4E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5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1903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24</cp:revision>
  <cp:lastPrinted>2024-12-02T08:29:00Z</cp:lastPrinted>
  <dcterms:created xsi:type="dcterms:W3CDTF">2024-09-30T07:22:00Z</dcterms:created>
  <dcterms:modified xsi:type="dcterms:W3CDTF">2024-12-02T09:32:00Z</dcterms:modified>
</cp:coreProperties>
</file>